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48" w:rsidRPr="001E3FF0" w:rsidRDefault="009C4B48" w:rsidP="004E54BD">
      <w:pPr>
        <w:rPr>
          <w:b/>
          <w:sz w:val="20"/>
          <w:szCs w:val="20"/>
        </w:rPr>
      </w:pPr>
      <w:r>
        <w:rPr>
          <w:b/>
          <w:bCs/>
        </w:rPr>
        <w:t xml:space="preserve"> </w:t>
      </w:r>
    </w:p>
    <w:p w:rsidR="009C4B48" w:rsidRDefault="009C4B48" w:rsidP="00AA3905">
      <w:pPr>
        <w:pStyle w:val="Heading9"/>
        <w:rPr>
          <w:b/>
          <w:sz w:val="24"/>
          <w:szCs w:val="24"/>
        </w:rPr>
      </w:pPr>
      <w:r w:rsidRPr="001E3FF0">
        <w:rPr>
          <w:b/>
          <w:sz w:val="24"/>
          <w:szCs w:val="24"/>
        </w:rPr>
        <w:t>Agenda</w:t>
      </w:r>
    </w:p>
    <w:p w:rsidR="001E3FF0" w:rsidRPr="001E3FF0" w:rsidRDefault="001E3FF0" w:rsidP="001E3FF0"/>
    <w:p w:rsidR="009C4B48" w:rsidRPr="001E3FF0" w:rsidRDefault="001E3FF0" w:rsidP="004E54BD">
      <w:pPr>
        <w:jc w:val="center"/>
        <w:rPr>
          <w:b/>
          <w:bCs/>
        </w:rPr>
      </w:pPr>
      <w:r>
        <w:rPr>
          <w:b/>
          <w:bCs/>
        </w:rPr>
        <w:t>KSNMT 2018</w:t>
      </w:r>
      <w:r w:rsidR="009C4B48" w:rsidRPr="001E3FF0">
        <w:rPr>
          <w:b/>
          <w:bCs/>
        </w:rPr>
        <w:t xml:space="preserve"> Spring Education Meeting</w:t>
      </w:r>
    </w:p>
    <w:p w:rsidR="001E3FF0" w:rsidRDefault="001E3FF0" w:rsidP="001E3FF0">
      <w:pPr>
        <w:spacing w:line="276" w:lineRule="auto"/>
        <w:jc w:val="center"/>
        <w:rPr>
          <w:rFonts w:ascii="Franklin Gothic Medium" w:eastAsia="Calibri" w:hAnsi="Franklin Gothic Medium"/>
          <w:b/>
          <w:szCs w:val="28"/>
        </w:rPr>
      </w:pPr>
      <w:r w:rsidRPr="001E3FF0">
        <w:rPr>
          <w:rFonts w:ascii="Franklin Gothic Medium" w:eastAsia="Calibri" w:hAnsi="Franklin Gothic Medium"/>
          <w:b/>
          <w:szCs w:val="28"/>
        </w:rPr>
        <w:t>April 14, 2018</w:t>
      </w:r>
    </w:p>
    <w:p w:rsidR="002B29F8" w:rsidRPr="001E3FF0" w:rsidRDefault="002B29F8" w:rsidP="001E3FF0">
      <w:pPr>
        <w:spacing w:line="276" w:lineRule="auto"/>
        <w:jc w:val="center"/>
        <w:rPr>
          <w:rFonts w:ascii="Franklin Gothic Medium" w:eastAsia="Calibri" w:hAnsi="Franklin Gothic Medium"/>
          <w:b/>
          <w:szCs w:val="28"/>
        </w:rPr>
      </w:pPr>
      <w:r>
        <w:rPr>
          <w:rFonts w:ascii="Franklin Gothic Medium" w:eastAsia="Calibri" w:hAnsi="Franklin Gothic Medium"/>
          <w:b/>
          <w:szCs w:val="28"/>
        </w:rPr>
        <w:t>Corvette Museum</w:t>
      </w:r>
      <w:bookmarkStart w:id="0" w:name="_GoBack"/>
      <w:bookmarkEnd w:id="0"/>
    </w:p>
    <w:p w:rsidR="001E3FF0" w:rsidRPr="001E3FF0" w:rsidRDefault="001E3FF0" w:rsidP="001E3FF0">
      <w:pPr>
        <w:spacing w:line="276" w:lineRule="auto"/>
        <w:jc w:val="center"/>
        <w:rPr>
          <w:rFonts w:ascii="Franklin Gothic Medium" w:eastAsia="Calibri" w:hAnsi="Franklin Gothic Medium"/>
          <w:b/>
          <w:szCs w:val="28"/>
        </w:rPr>
      </w:pPr>
      <w:r w:rsidRPr="001E3FF0">
        <w:rPr>
          <w:rFonts w:ascii="Franklin Gothic Medium" w:eastAsia="Calibri" w:hAnsi="Franklin Gothic Medium"/>
          <w:b/>
          <w:szCs w:val="28"/>
        </w:rPr>
        <w:t xml:space="preserve">350 Corvette Drive, </w:t>
      </w:r>
    </w:p>
    <w:p w:rsidR="001E3FF0" w:rsidRPr="001E3FF0" w:rsidRDefault="001E3FF0" w:rsidP="001E3FF0">
      <w:pPr>
        <w:spacing w:line="276" w:lineRule="auto"/>
        <w:jc w:val="center"/>
        <w:rPr>
          <w:rFonts w:ascii="Franklin Gothic Medium" w:eastAsia="Calibri" w:hAnsi="Franklin Gothic Medium"/>
          <w:b/>
          <w:szCs w:val="28"/>
        </w:rPr>
      </w:pPr>
      <w:r w:rsidRPr="001E3FF0">
        <w:rPr>
          <w:rFonts w:ascii="Franklin Gothic Medium" w:eastAsia="Calibri" w:hAnsi="Franklin Gothic Medium"/>
          <w:b/>
          <w:szCs w:val="28"/>
        </w:rPr>
        <w:t>BOWLING GREEN, KENTUCKY  42101</w:t>
      </w:r>
      <w:r>
        <w:rPr>
          <w:rFonts w:ascii="Franklin Gothic Medium" w:eastAsia="Calibri" w:hAnsi="Franklin Gothic Medium"/>
          <w:b/>
          <w:szCs w:val="28"/>
        </w:rPr>
        <w:t xml:space="preserve"> </w:t>
      </w:r>
    </w:p>
    <w:p w:rsidR="00962BDD" w:rsidRDefault="00962BDD" w:rsidP="00765B81">
      <w:pPr>
        <w:jc w:val="center"/>
        <w:rPr>
          <w:b/>
          <w:bCs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724"/>
      </w:tblGrid>
      <w:tr w:rsidR="009C4B48">
        <w:tc>
          <w:tcPr>
            <w:tcW w:w="10800" w:type="dxa"/>
            <w:gridSpan w:val="2"/>
          </w:tcPr>
          <w:p w:rsidR="009C4B48" w:rsidRPr="00AB6859" w:rsidRDefault="009C4B48" w:rsidP="009E27CA">
            <w:pPr>
              <w:pStyle w:val="HTMLBody"/>
              <w:jc w:val="center"/>
              <w:rPr>
                <w:rFonts w:ascii="Arial" w:hAnsi="Arial" w:cs="Arial"/>
                <w:b/>
                <w:bCs/>
              </w:rPr>
            </w:pPr>
            <w:r w:rsidRPr="00AB6859">
              <w:rPr>
                <w:rFonts w:ascii="Arial" w:hAnsi="Arial" w:cs="Arial"/>
                <w:b/>
                <w:bCs/>
              </w:rPr>
              <w:t xml:space="preserve">Friday, </w:t>
            </w:r>
            <w:r w:rsidR="009E27CA" w:rsidRPr="00AB6859">
              <w:rPr>
                <w:rFonts w:ascii="Arial" w:hAnsi="Arial" w:cs="Arial"/>
                <w:b/>
                <w:bCs/>
              </w:rPr>
              <w:t>April 13</w:t>
            </w:r>
            <w:r w:rsidRPr="00AB6859">
              <w:rPr>
                <w:rFonts w:ascii="Arial" w:hAnsi="Arial" w:cs="Arial"/>
                <w:b/>
                <w:bCs/>
              </w:rPr>
              <w:t xml:space="preserve">, </w:t>
            </w:r>
            <w:r w:rsidR="001E3FF0" w:rsidRPr="00AB6859">
              <w:rPr>
                <w:rFonts w:ascii="Arial" w:hAnsi="Arial" w:cs="Arial"/>
                <w:b/>
                <w:bCs/>
              </w:rPr>
              <w:t xml:space="preserve"> </w:t>
            </w:r>
            <w:r w:rsidRPr="00AB6859">
              <w:rPr>
                <w:rFonts w:ascii="Arial" w:hAnsi="Arial" w:cs="Arial"/>
                <w:b/>
                <w:bCs/>
              </w:rPr>
              <w:t>201</w:t>
            </w:r>
            <w:r w:rsidR="001E3FF0" w:rsidRPr="00AB6859">
              <w:rPr>
                <w:rFonts w:ascii="Arial" w:hAnsi="Arial" w:cs="Arial"/>
                <w:b/>
                <w:bCs/>
              </w:rPr>
              <w:t>8</w:t>
            </w:r>
            <w:r w:rsidRPr="00AB6859">
              <w:rPr>
                <w:rFonts w:ascii="Arial" w:hAnsi="Arial" w:cs="Arial"/>
                <w:b/>
                <w:bCs/>
              </w:rPr>
              <w:t xml:space="preserve"> – 6:00PM – Icebreaker </w:t>
            </w:r>
            <w:r w:rsidR="0053584A" w:rsidRPr="00AB6859">
              <w:rPr>
                <w:rFonts w:ascii="Arial" w:hAnsi="Arial" w:cs="Arial"/>
                <w:b/>
                <w:bCs/>
              </w:rPr>
              <w:t xml:space="preserve"> </w:t>
            </w:r>
            <w:r w:rsidR="00AB6859" w:rsidRPr="00AB6859">
              <w:rPr>
                <w:rFonts w:ascii="Arial" w:hAnsi="Arial" w:cs="Arial"/>
                <w:b/>
                <w:bCs/>
                <w:color w:val="FF0000"/>
              </w:rPr>
              <w:t>CENTRAL TIME</w:t>
            </w:r>
          </w:p>
        </w:tc>
      </w:tr>
      <w:tr w:rsidR="009C4B48">
        <w:tc>
          <w:tcPr>
            <w:tcW w:w="10800" w:type="dxa"/>
            <w:gridSpan w:val="2"/>
          </w:tcPr>
          <w:p w:rsidR="009C4B48" w:rsidRPr="00AB6859" w:rsidRDefault="00AB6859" w:rsidP="00AA3905">
            <w:pPr>
              <w:pStyle w:val="HTMLBody"/>
              <w:jc w:val="center"/>
              <w:rPr>
                <w:rFonts w:ascii="Arial" w:hAnsi="Arial" w:cs="Arial"/>
                <w:b/>
              </w:rPr>
            </w:pPr>
            <w:r w:rsidRPr="00AB6859">
              <w:rPr>
                <w:rFonts w:ascii="Arial" w:hAnsi="Arial" w:cs="Arial"/>
                <w:b/>
              </w:rPr>
              <w:t>TBD</w:t>
            </w:r>
          </w:p>
          <w:p w:rsidR="00962BDD" w:rsidRPr="00AB6859" w:rsidRDefault="00962BDD" w:rsidP="00AA3905">
            <w:pPr>
              <w:pStyle w:val="HTMLBody"/>
              <w:jc w:val="center"/>
              <w:rPr>
                <w:rFonts w:ascii="Arial" w:hAnsi="Arial" w:cs="Arial"/>
                <w:b/>
              </w:rPr>
            </w:pPr>
          </w:p>
          <w:p w:rsidR="00962BDD" w:rsidRPr="00AB6859" w:rsidRDefault="00962BDD" w:rsidP="00AA3905">
            <w:pPr>
              <w:pStyle w:val="HTMLBody"/>
              <w:jc w:val="center"/>
              <w:rPr>
                <w:rFonts w:ascii="Arial" w:hAnsi="Arial" w:cs="Arial"/>
                <w:b/>
              </w:rPr>
            </w:pPr>
          </w:p>
        </w:tc>
      </w:tr>
      <w:tr w:rsidR="009C4B48">
        <w:tc>
          <w:tcPr>
            <w:tcW w:w="10800" w:type="dxa"/>
            <w:gridSpan w:val="2"/>
          </w:tcPr>
          <w:p w:rsidR="009C4B48" w:rsidRPr="00DA742B" w:rsidRDefault="0053584A" w:rsidP="009E27CA">
            <w:pPr>
              <w:pStyle w:val="HTML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Saturday, </w:t>
            </w:r>
            <w:r w:rsidR="009E27CA">
              <w:rPr>
                <w:rFonts w:ascii="Arial" w:hAnsi="Arial" w:cs="Arial"/>
                <w:b/>
                <w:bCs/>
              </w:rPr>
              <w:t xml:space="preserve">April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1E3FF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 201</w:t>
            </w:r>
            <w:r w:rsidR="001E3FF0">
              <w:rPr>
                <w:rFonts w:ascii="Arial" w:hAnsi="Arial" w:cs="Arial"/>
                <w:b/>
                <w:bCs/>
              </w:rPr>
              <w:t>8</w:t>
            </w:r>
            <w:r w:rsidR="009C4B48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Registration 8</w:t>
            </w:r>
            <w:r w:rsidR="009C4B48" w:rsidRPr="00DA742B">
              <w:rPr>
                <w:rFonts w:ascii="Arial" w:hAnsi="Arial" w:cs="Arial"/>
                <w:b/>
                <w:bCs/>
              </w:rPr>
              <w:t>:00AM</w:t>
            </w:r>
            <w:r w:rsidR="009C4B48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8:</w:t>
            </w:r>
            <w:r w:rsidR="001E3FF0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6859">
              <w:rPr>
                <w:rFonts w:ascii="Arial" w:hAnsi="Arial" w:cs="Arial"/>
                <w:b/>
                <w:bCs/>
                <w:color w:val="FF0000"/>
              </w:rPr>
              <w:t>CENTRAL TIME</w:t>
            </w:r>
          </w:p>
        </w:tc>
      </w:tr>
      <w:tr w:rsidR="009C4B48">
        <w:tc>
          <w:tcPr>
            <w:tcW w:w="10800" w:type="dxa"/>
            <w:gridSpan w:val="2"/>
          </w:tcPr>
          <w:p w:rsidR="009C4B48" w:rsidRPr="00DA742B" w:rsidRDefault="009C4B48" w:rsidP="00AA3905">
            <w:pPr>
              <w:pStyle w:val="HTMLBody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4B48" w:rsidTr="00884E4D">
        <w:trPr>
          <w:trHeight w:val="903"/>
        </w:trPr>
        <w:tc>
          <w:tcPr>
            <w:tcW w:w="5076" w:type="dxa"/>
          </w:tcPr>
          <w:p w:rsidR="009C4B48" w:rsidRPr="009E27CA" w:rsidRDefault="001E3FF0">
            <w:pPr>
              <w:pStyle w:val="HTMLBody"/>
              <w:rPr>
                <w:b/>
                <w:bCs/>
              </w:rPr>
            </w:pPr>
            <w:r w:rsidRPr="009E27CA">
              <w:rPr>
                <w:b/>
                <w:bCs/>
              </w:rPr>
              <w:t>8</w:t>
            </w:r>
            <w:r w:rsidR="009C4B48" w:rsidRPr="009E27CA">
              <w:rPr>
                <w:b/>
                <w:bCs/>
              </w:rPr>
              <w:t>:</w:t>
            </w:r>
            <w:r w:rsidRPr="009E27CA">
              <w:rPr>
                <w:b/>
                <w:bCs/>
              </w:rPr>
              <w:t>30</w:t>
            </w:r>
            <w:r w:rsidR="009C4B48" w:rsidRPr="009E27CA">
              <w:rPr>
                <w:b/>
                <w:bCs/>
              </w:rPr>
              <w:t xml:space="preserve"> – </w:t>
            </w:r>
            <w:r w:rsidRPr="009E27CA">
              <w:rPr>
                <w:b/>
                <w:bCs/>
              </w:rPr>
              <w:t>9</w:t>
            </w:r>
            <w:r w:rsidR="009C4B48" w:rsidRPr="009E27CA">
              <w:rPr>
                <w:b/>
                <w:bCs/>
              </w:rPr>
              <w:t>:</w:t>
            </w:r>
            <w:r w:rsidRPr="009E27CA">
              <w:rPr>
                <w:b/>
                <w:bCs/>
              </w:rPr>
              <w:t>3</w:t>
            </w:r>
            <w:r w:rsidR="009C4B48" w:rsidRPr="009E27CA">
              <w:rPr>
                <w:b/>
                <w:bCs/>
              </w:rPr>
              <w:t>0AM</w:t>
            </w:r>
          </w:p>
          <w:p w:rsidR="009C4B48" w:rsidRPr="009E27CA" w:rsidRDefault="009E27CA">
            <w:pPr>
              <w:pStyle w:val="HTMLBody"/>
              <w:rPr>
                <w:color w:val="000000"/>
              </w:rPr>
            </w:pPr>
            <w:r w:rsidRPr="009E27CA">
              <w:rPr>
                <w:rStyle w:val="yiv2032696150msid66508"/>
                <w:color w:val="000000"/>
              </w:rPr>
              <w:t>Health Literacy</w:t>
            </w:r>
            <w:r w:rsidR="0053584A" w:rsidRPr="009E27CA">
              <w:rPr>
                <w:rStyle w:val="yiv2032696150msid66508"/>
                <w:color w:val="000000"/>
              </w:rPr>
              <w:t xml:space="preserve"> </w:t>
            </w:r>
          </w:p>
        </w:tc>
        <w:tc>
          <w:tcPr>
            <w:tcW w:w="5724" w:type="dxa"/>
          </w:tcPr>
          <w:p w:rsidR="009E27CA" w:rsidRPr="009E27CA" w:rsidRDefault="009E27CA" w:rsidP="009E27CA">
            <w:pPr>
              <w:rPr>
                <w:rFonts w:eastAsia="Batang"/>
                <w:b/>
                <w:bCs/>
              </w:rPr>
            </w:pPr>
            <w:r w:rsidRPr="009E27CA">
              <w:rPr>
                <w:rFonts w:eastAsia="Batang"/>
                <w:b/>
                <w:bCs/>
              </w:rPr>
              <w:t>Mary Pat Bly, BSN, RN</w:t>
            </w:r>
            <w:r w:rsidRPr="009E27CA">
              <w:rPr>
                <w:rFonts w:eastAsia="Calibri"/>
                <w:b/>
                <w:bCs/>
              </w:rPr>
              <w:t> </w:t>
            </w:r>
            <w:r w:rsidRPr="009E27CA">
              <w:rPr>
                <w:rFonts w:eastAsia="Batang"/>
                <w:b/>
                <w:bCs/>
              </w:rPr>
              <w:t xml:space="preserve"> </w:t>
            </w:r>
          </w:p>
          <w:p w:rsidR="009E27CA" w:rsidRPr="009E27CA" w:rsidRDefault="009E27CA" w:rsidP="009E27CA">
            <w:pPr>
              <w:rPr>
                <w:rFonts w:eastAsia="Batang"/>
                <w:b/>
                <w:bCs/>
              </w:rPr>
            </w:pPr>
            <w:r w:rsidRPr="009E27CA">
              <w:rPr>
                <w:rFonts w:eastAsia="Batang"/>
                <w:b/>
                <w:bCs/>
              </w:rPr>
              <w:t>Occupational Health Nurse</w:t>
            </w:r>
          </w:p>
          <w:p w:rsidR="009E27CA" w:rsidRPr="009E27CA" w:rsidRDefault="009E27CA" w:rsidP="009E27CA">
            <w:pPr>
              <w:rPr>
                <w:rFonts w:eastAsia="Batang"/>
                <w:b/>
                <w:bCs/>
              </w:rPr>
            </w:pPr>
            <w:r w:rsidRPr="009E27CA">
              <w:rPr>
                <w:rFonts w:eastAsia="Batang"/>
                <w:b/>
                <w:bCs/>
              </w:rPr>
              <w:t>Industrial Health Solutions/Employee Health</w:t>
            </w:r>
          </w:p>
          <w:p w:rsidR="009C4B48" w:rsidRPr="009E27CA" w:rsidRDefault="009E27CA" w:rsidP="009E27CA">
            <w:r w:rsidRPr="009E27CA">
              <w:rPr>
                <w:rFonts w:eastAsia="Batang"/>
                <w:b/>
                <w:bCs/>
              </w:rPr>
              <w:t>The Medical Center Franklin Kentucky</w:t>
            </w:r>
          </w:p>
        </w:tc>
      </w:tr>
      <w:tr w:rsidR="009C4B48">
        <w:tc>
          <w:tcPr>
            <w:tcW w:w="10800" w:type="dxa"/>
            <w:gridSpan w:val="2"/>
          </w:tcPr>
          <w:p w:rsidR="009C4B48" w:rsidRPr="009E27CA" w:rsidRDefault="009C4B48" w:rsidP="009A33AD">
            <w:pPr>
              <w:jc w:val="center"/>
            </w:pPr>
          </w:p>
          <w:p w:rsidR="001E3FF0" w:rsidRPr="009E27CA" w:rsidRDefault="001E3FF0" w:rsidP="009A33AD">
            <w:pPr>
              <w:jc w:val="center"/>
            </w:pPr>
          </w:p>
        </w:tc>
      </w:tr>
      <w:tr w:rsidR="009C4B48" w:rsidTr="009E27CA">
        <w:trPr>
          <w:trHeight w:val="872"/>
        </w:trPr>
        <w:tc>
          <w:tcPr>
            <w:tcW w:w="5076" w:type="dxa"/>
          </w:tcPr>
          <w:p w:rsidR="009C4B48" w:rsidRPr="009E27CA" w:rsidRDefault="001E3FF0" w:rsidP="00591E52">
            <w:pPr>
              <w:pStyle w:val="HTMLBody"/>
              <w:rPr>
                <w:b/>
                <w:bCs/>
              </w:rPr>
            </w:pPr>
            <w:r w:rsidRPr="009E27CA">
              <w:rPr>
                <w:b/>
                <w:bCs/>
              </w:rPr>
              <w:t>9</w:t>
            </w:r>
            <w:r w:rsidR="009C4B48" w:rsidRPr="009E27CA">
              <w:rPr>
                <w:b/>
                <w:bCs/>
              </w:rPr>
              <w:t>:</w:t>
            </w:r>
            <w:r w:rsidRPr="009E27CA">
              <w:rPr>
                <w:b/>
                <w:bCs/>
              </w:rPr>
              <w:t>30</w:t>
            </w:r>
            <w:r w:rsidR="009C4B48" w:rsidRPr="009E27CA">
              <w:rPr>
                <w:b/>
                <w:bCs/>
              </w:rPr>
              <w:t xml:space="preserve"> </w:t>
            </w:r>
            <w:r w:rsidR="009C4B48" w:rsidRPr="009E27CA">
              <w:t xml:space="preserve">– </w:t>
            </w:r>
            <w:r w:rsidR="009C4B48" w:rsidRPr="009E27CA">
              <w:rPr>
                <w:b/>
                <w:bCs/>
              </w:rPr>
              <w:t>1</w:t>
            </w:r>
            <w:r w:rsidRPr="009E27CA">
              <w:rPr>
                <w:b/>
                <w:bCs/>
              </w:rPr>
              <w:t>0</w:t>
            </w:r>
            <w:r w:rsidR="009C4B48" w:rsidRPr="009E27CA">
              <w:rPr>
                <w:b/>
                <w:bCs/>
              </w:rPr>
              <w:t>:1</w:t>
            </w:r>
            <w:r w:rsidRPr="009E27CA">
              <w:rPr>
                <w:b/>
                <w:bCs/>
              </w:rPr>
              <w:t>3</w:t>
            </w:r>
            <w:r w:rsidR="009C4B48" w:rsidRPr="009E27CA">
              <w:rPr>
                <w:b/>
                <w:bCs/>
              </w:rPr>
              <w:t>AM</w:t>
            </w:r>
          </w:p>
          <w:p w:rsidR="009C4B48" w:rsidRPr="009E27CA" w:rsidRDefault="009E27CA" w:rsidP="009E27CA">
            <w:pPr>
              <w:pStyle w:val="HTMLBody"/>
            </w:pPr>
            <w:r w:rsidRPr="009E27CA">
              <w:t>The SNMMI and You</w:t>
            </w:r>
          </w:p>
        </w:tc>
        <w:tc>
          <w:tcPr>
            <w:tcW w:w="5724" w:type="dxa"/>
          </w:tcPr>
          <w:p w:rsidR="009E27CA" w:rsidRPr="009E27CA" w:rsidRDefault="009E27CA" w:rsidP="009E27CA">
            <w:pPr>
              <w:spacing w:line="276" w:lineRule="auto"/>
              <w:rPr>
                <w:rFonts w:eastAsia="Calibri"/>
                <w:b/>
              </w:rPr>
            </w:pPr>
            <w:r w:rsidRPr="009E27CA">
              <w:rPr>
                <w:rFonts w:eastAsia="Calibri"/>
                <w:b/>
              </w:rPr>
              <w:t>Dori L. Browning, BS, CNMT, NCT</w:t>
            </w:r>
          </w:p>
          <w:p w:rsidR="009E27CA" w:rsidRPr="009E27CA" w:rsidRDefault="009E27CA" w:rsidP="009E27CA">
            <w:pPr>
              <w:spacing w:line="276" w:lineRule="auto"/>
              <w:rPr>
                <w:rFonts w:eastAsia="Calibri"/>
                <w:b/>
              </w:rPr>
            </w:pPr>
            <w:r w:rsidRPr="009E27CA">
              <w:rPr>
                <w:rFonts w:eastAsia="Calibri"/>
                <w:b/>
              </w:rPr>
              <w:t>Nuclear Medicine Technical Director</w:t>
            </w:r>
            <w:r w:rsidRPr="009E27CA">
              <w:rPr>
                <w:rFonts w:eastAsia="Calibri"/>
                <w:b/>
              </w:rPr>
              <w:tab/>
            </w:r>
          </w:p>
          <w:p w:rsidR="009C4B48" w:rsidRPr="009E27CA" w:rsidRDefault="009E27CA" w:rsidP="009E27CA">
            <w:pPr>
              <w:spacing w:line="276" w:lineRule="auto"/>
            </w:pPr>
            <w:r w:rsidRPr="009E27CA">
              <w:rPr>
                <w:rFonts w:eastAsia="Calibri"/>
                <w:b/>
              </w:rPr>
              <w:t>Kentucky Cardiology, Lexington, Kentucky</w:t>
            </w:r>
          </w:p>
        </w:tc>
      </w:tr>
      <w:tr w:rsidR="009C4B48">
        <w:tc>
          <w:tcPr>
            <w:tcW w:w="10800" w:type="dxa"/>
            <w:gridSpan w:val="2"/>
          </w:tcPr>
          <w:p w:rsidR="00962BDD" w:rsidRPr="009E27CA" w:rsidRDefault="00962BDD" w:rsidP="009A33AD">
            <w:pPr>
              <w:jc w:val="center"/>
            </w:pPr>
          </w:p>
          <w:p w:rsidR="009C4B48" w:rsidRPr="009E27CA" w:rsidRDefault="009C4B48" w:rsidP="009A33AD">
            <w:pPr>
              <w:jc w:val="center"/>
            </w:pPr>
          </w:p>
        </w:tc>
      </w:tr>
      <w:tr w:rsidR="009C4B48">
        <w:tc>
          <w:tcPr>
            <w:tcW w:w="5076" w:type="dxa"/>
          </w:tcPr>
          <w:p w:rsidR="009C4B48" w:rsidRPr="009E27CA" w:rsidRDefault="009A33AD" w:rsidP="00591E52">
            <w:pPr>
              <w:rPr>
                <w:b/>
                <w:bCs/>
              </w:rPr>
            </w:pPr>
            <w:r w:rsidRPr="009E27CA">
              <w:rPr>
                <w:b/>
                <w:bCs/>
              </w:rPr>
              <w:t>1</w:t>
            </w:r>
            <w:r w:rsidR="001E3FF0" w:rsidRPr="009E27CA">
              <w:rPr>
                <w:b/>
                <w:bCs/>
              </w:rPr>
              <w:t>0</w:t>
            </w:r>
            <w:r w:rsidR="009C4B48" w:rsidRPr="009E27CA">
              <w:rPr>
                <w:b/>
                <w:bCs/>
              </w:rPr>
              <w:t>:</w:t>
            </w:r>
            <w:r w:rsidR="001E3FF0" w:rsidRPr="009E27CA">
              <w:rPr>
                <w:b/>
                <w:bCs/>
              </w:rPr>
              <w:t>30</w:t>
            </w:r>
            <w:r w:rsidR="009C4B48" w:rsidRPr="009E27CA">
              <w:rPr>
                <w:b/>
                <w:bCs/>
              </w:rPr>
              <w:t xml:space="preserve"> </w:t>
            </w:r>
            <w:r w:rsidR="009C4B48" w:rsidRPr="009E27CA">
              <w:t xml:space="preserve">– </w:t>
            </w:r>
            <w:r w:rsidR="009C4B48" w:rsidRPr="009E27CA">
              <w:rPr>
                <w:b/>
                <w:bCs/>
              </w:rPr>
              <w:t>1</w:t>
            </w:r>
            <w:r w:rsidR="001E3FF0" w:rsidRPr="009E27CA">
              <w:rPr>
                <w:b/>
                <w:bCs/>
              </w:rPr>
              <w:t>1</w:t>
            </w:r>
            <w:r w:rsidRPr="009E27CA">
              <w:rPr>
                <w:b/>
                <w:bCs/>
              </w:rPr>
              <w:t>:</w:t>
            </w:r>
            <w:r w:rsidR="001E3FF0" w:rsidRPr="009E27CA">
              <w:rPr>
                <w:b/>
                <w:bCs/>
              </w:rPr>
              <w:t>3</w:t>
            </w:r>
            <w:r w:rsidRPr="009E27CA">
              <w:rPr>
                <w:b/>
                <w:bCs/>
              </w:rPr>
              <w:t>0P</w:t>
            </w:r>
            <w:r w:rsidR="009C4B48" w:rsidRPr="009E27CA">
              <w:rPr>
                <w:b/>
                <w:bCs/>
              </w:rPr>
              <w:t>M</w:t>
            </w:r>
          </w:p>
          <w:p w:rsidR="009C4B48" w:rsidRPr="009E27CA" w:rsidRDefault="009E27CA" w:rsidP="00CB4F95">
            <w:r w:rsidRPr="009E27CA">
              <w:t>Clinical Relevance of the Nuclear Stress Test</w:t>
            </w:r>
          </w:p>
        </w:tc>
        <w:tc>
          <w:tcPr>
            <w:tcW w:w="5724" w:type="dxa"/>
          </w:tcPr>
          <w:p w:rsidR="009C4B48" w:rsidRPr="009E27CA" w:rsidRDefault="009E27CA" w:rsidP="009C24F0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A">
              <w:rPr>
                <w:rFonts w:ascii="Times New Roman" w:hAnsi="Times New Roman" w:cs="Times New Roman"/>
                <w:b/>
                <w:sz w:val="24"/>
                <w:szCs w:val="24"/>
              </w:rPr>
              <w:t>Walter Koscienski D.O</w:t>
            </w:r>
          </w:p>
          <w:p w:rsidR="009E27CA" w:rsidRPr="009E27CA" w:rsidRDefault="009E27CA" w:rsidP="009C24F0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A">
              <w:rPr>
                <w:rFonts w:ascii="Times New Roman" w:hAnsi="Times New Roman" w:cs="Times New Roman"/>
                <w:b/>
                <w:sz w:val="24"/>
                <w:szCs w:val="24"/>
              </w:rPr>
              <w:t>Emergency Room Director</w:t>
            </w:r>
          </w:p>
          <w:p w:rsidR="009E27CA" w:rsidRPr="009E27CA" w:rsidRDefault="009E27CA" w:rsidP="009C24F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A">
              <w:rPr>
                <w:rFonts w:ascii="Times New Roman" w:hAnsi="Times New Roman" w:cs="Times New Roman"/>
                <w:b/>
                <w:sz w:val="24"/>
                <w:szCs w:val="24"/>
              </w:rPr>
              <w:t>The Medical Center at Franklin Kentucky</w:t>
            </w:r>
          </w:p>
        </w:tc>
      </w:tr>
      <w:tr w:rsidR="009C4B48">
        <w:tc>
          <w:tcPr>
            <w:tcW w:w="10800" w:type="dxa"/>
            <w:gridSpan w:val="2"/>
          </w:tcPr>
          <w:p w:rsidR="009C4B48" w:rsidRPr="009E27CA" w:rsidRDefault="009C4B48" w:rsidP="00EB5008">
            <w:pPr>
              <w:pStyle w:val="HTMLBody"/>
              <w:jc w:val="center"/>
              <w:rPr>
                <w:b/>
                <w:bCs/>
              </w:rPr>
            </w:pPr>
            <w:r w:rsidRPr="009E27CA">
              <w:rPr>
                <w:b/>
                <w:bCs/>
              </w:rPr>
              <w:t>KSNMT Business Meeting</w:t>
            </w:r>
          </w:p>
          <w:p w:rsidR="00962BDD" w:rsidRPr="009E27CA" w:rsidRDefault="00962BDD" w:rsidP="009C24F0">
            <w:pPr>
              <w:pStyle w:val="HTMLBody"/>
              <w:jc w:val="center"/>
            </w:pPr>
          </w:p>
          <w:p w:rsidR="009C4B48" w:rsidRPr="009E27CA" w:rsidRDefault="009C4B48" w:rsidP="009C24F0">
            <w:pPr>
              <w:pStyle w:val="HTMLBody"/>
              <w:jc w:val="center"/>
            </w:pPr>
            <w:r w:rsidRPr="009E27CA">
              <w:t>1</w:t>
            </w:r>
            <w:r w:rsidR="00961E27" w:rsidRPr="009E27CA">
              <w:t>2:20 – 1:3</w:t>
            </w:r>
            <w:r w:rsidRPr="009E27CA">
              <w:t>0PM</w:t>
            </w:r>
            <w:r w:rsidRPr="009E27CA">
              <w:rPr>
                <w:b/>
                <w:bCs/>
              </w:rPr>
              <w:t xml:space="preserve">  LUNCH </w:t>
            </w:r>
          </w:p>
        </w:tc>
      </w:tr>
      <w:tr w:rsidR="009C4B48" w:rsidTr="00884E4D">
        <w:trPr>
          <w:trHeight w:val="847"/>
        </w:trPr>
        <w:tc>
          <w:tcPr>
            <w:tcW w:w="5076" w:type="dxa"/>
          </w:tcPr>
          <w:p w:rsidR="009C4B48" w:rsidRPr="009E27CA" w:rsidRDefault="007475EC" w:rsidP="0086318C">
            <w:pPr>
              <w:pStyle w:val="HTMLBody"/>
              <w:rPr>
                <w:b/>
                <w:bCs/>
              </w:rPr>
            </w:pPr>
            <w:r w:rsidRPr="009E27CA">
              <w:rPr>
                <w:b/>
                <w:bCs/>
              </w:rPr>
              <w:t>1:</w:t>
            </w:r>
            <w:r w:rsidR="001E3FF0" w:rsidRPr="009E27CA">
              <w:rPr>
                <w:b/>
                <w:bCs/>
              </w:rPr>
              <w:t>15</w:t>
            </w:r>
            <w:r w:rsidR="009C4B48" w:rsidRPr="009E27CA">
              <w:rPr>
                <w:b/>
                <w:bCs/>
              </w:rPr>
              <w:t xml:space="preserve">AM </w:t>
            </w:r>
            <w:r w:rsidR="009C4B48" w:rsidRPr="009E27CA">
              <w:t xml:space="preserve">– </w:t>
            </w:r>
            <w:r w:rsidRPr="009E27CA">
              <w:rPr>
                <w:b/>
                <w:bCs/>
              </w:rPr>
              <w:t>2</w:t>
            </w:r>
            <w:r w:rsidR="009C4B48" w:rsidRPr="009E27CA">
              <w:rPr>
                <w:b/>
                <w:bCs/>
              </w:rPr>
              <w:t>:</w:t>
            </w:r>
            <w:r w:rsidR="001E3FF0" w:rsidRPr="009E27CA">
              <w:rPr>
                <w:b/>
                <w:bCs/>
              </w:rPr>
              <w:t>15</w:t>
            </w:r>
            <w:r w:rsidR="009C4B48" w:rsidRPr="009E27CA">
              <w:rPr>
                <w:b/>
                <w:bCs/>
              </w:rPr>
              <w:t>PM</w:t>
            </w:r>
          </w:p>
          <w:p w:rsidR="009C4B48" w:rsidRPr="009E27CA" w:rsidRDefault="009E27CA" w:rsidP="009C24F0">
            <w:r w:rsidRPr="009E27CA">
              <w:rPr>
                <w:color w:val="000000"/>
              </w:rPr>
              <w:t>Estate Planning</w:t>
            </w:r>
          </w:p>
        </w:tc>
        <w:tc>
          <w:tcPr>
            <w:tcW w:w="5724" w:type="dxa"/>
          </w:tcPr>
          <w:p w:rsidR="009E27CA" w:rsidRPr="009E27CA" w:rsidRDefault="009E27CA" w:rsidP="009E27CA">
            <w:pPr>
              <w:pStyle w:val="Default"/>
              <w:rPr>
                <w:b/>
              </w:rPr>
            </w:pPr>
            <w:r w:rsidRPr="009E27CA">
              <w:rPr>
                <w:b/>
              </w:rPr>
              <w:t>Amanda East</w:t>
            </w:r>
          </w:p>
          <w:p w:rsidR="009E27CA" w:rsidRPr="009E27CA" w:rsidRDefault="009E27CA" w:rsidP="009E27CA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 Attorney, Crocker &amp; Thurmond</w:t>
            </w:r>
          </w:p>
          <w:p w:rsidR="009C4B48" w:rsidRPr="009E27CA" w:rsidRDefault="009E27CA" w:rsidP="009E27CA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Attorneys at Law, </w:t>
            </w:r>
            <w:r w:rsidRPr="009E2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Franklin, </w:t>
            </w:r>
            <w:proofErr w:type="spellStart"/>
            <w:r w:rsidRPr="009E27CA">
              <w:rPr>
                <w:rFonts w:ascii="Times New Roman" w:hAnsi="Times New Roman" w:cs="Times New Roman"/>
                <w:b/>
                <w:sz w:val="24"/>
                <w:szCs w:val="24"/>
              </w:rPr>
              <w:t>Kentuucky</w:t>
            </w:r>
            <w:proofErr w:type="spellEnd"/>
            <w:r w:rsidRPr="009E27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C4B48">
        <w:tc>
          <w:tcPr>
            <w:tcW w:w="10800" w:type="dxa"/>
            <w:gridSpan w:val="2"/>
          </w:tcPr>
          <w:p w:rsidR="00884E4D" w:rsidRPr="009E27CA" w:rsidRDefault="00884E4D" w:rsidP="007475EC">
            <w:pPr>
              <w:pStyle w:val="HTMLBody"/>
              <w:jc w:val="center"/>
            </w:pPr>
          </w:p>
          <w:p w:rsidR="009C4B48" w:rsidRPr="009E27CA" w:rsidRDefault="007475EC" w:rsidP="007475EC">
            <w:pPr>
              <w:pStyle w:val="HTMLBody"/>
              <w:jc w:val="center"/>
            </w:pPr>
            <w:r w:rsidRPr="009E27CA">
              <w:t>2:3</w:t>
            </w:r>
            <w:r w:rsidR="009C4B48" w:rsidRPr="009E27CA">
              <w:t>0PM – 2:</w:t>
            </w:r>
            <w:r w:rsidRPr="009E27CA">
              <w:t>40</w:t>
            </w:r>
            <w:r w:rsidR="009C4B48" w:rsidRPr="009E27CA">
              <w:t>PM</w:t>
            </w:r>
            <w:r w:rsidR="009C4B48" w:rsidRPr="009E27CA">
              <w:rPr>
                <w:b/>
                <w:bCs/>
              </w:rPr>
              <w:t xml:space="preserve"> </w:t>
            </w:r>
            <w:r w:rsidR="009C4B48" w:rsidRPr="009E27CA">
              <w:t>BREAK</w:t>
            </w:r>
          </w:p>
        </w:tc>
      </w:tr>
      <w:tr w:rsidR="009C4B48">
        <w:tc>
          <w:tcPr>
            <w:tcW w:w="5076" w:type="dxa"/>
          </w:tcPr>
          <w:p w:rsidR="009C4B48" w:rsidRPr="009E27CA" w:rsidRDefault="007475EC">
            <w:pPr>
              <w:pStyle w:val="HTMLBody"/>
              <w:rPr>
                <w:b/>
                <w:bCs/>
                <w:color w:val="000000"/>
              </w:rPr>
            </w:pPr>
            <w:r w:rsidRPr="009E27CA">
              <w:rPr>
                <w:b/>
                <w:bCs/>
                <w:color w:val="000000"/>
              </w:rPr>
              <w:t>2:</w:t>
            </w:r>
            <w:r w:rsidR="001E3FF0" w:rsidRPr="009E27CA">
              <w:rPr>
                <w:b/>
                <w:bCs/>
                <w:color w:val="000000"/>
              </w:rPr>
              <w:t>15</w:t>
            </w:r>
            <w:r w:rsidR="009C4B48" w:rsidRPr="009E27CA">
              <w:rPr>
                <w:b/>
                <w:bCs/>
                <w:color w:val="000000"/>
              </w:rPr>
              <w:t xml:space="preserve">PM </w:t>
            </w:r>
            <w:r w:rsidR="009C4B48" w:rsidRPr="009E27CA">
              <w:t xml:space="preserve">– </w:t>
            </w:r>
            <w:r w:rsidRPr="009E27CA">
              <w:rPr>
                <w:b/>
                <w:bCs/>
                <w:color w:val="000000"/>
              </w:rPr>
              <w:t>3:</w:t>
            </w:r>
            <w:r w:rsidR="001E3FF0" w:rsidRPr="009E27CA">
              <w:rPr>
                <w:b/>
                <w:bCs/>
                <w:color w:val="000000"/>
              </w:rPr>
              <w:t>15</w:t>
            </w:r>
            <w:r w:rsidR="009C4B48" w:rsidRPr="009E27CA">
              <w:rPr>
                <w:b/>
                <w:bCs/>
                <w:color w:val="000000"/>
              </w:rPr>
              <w:t>PM</w:t>
            </w:r>
          </w:p>
          <w:p w:rsidR="009C4B48" w:rsidRPr="009E27CA" w:rsidRDefault="0088385D" w:rsidP="00F8497B">
            <w:r w:rsidRPr="009E27CA">
              <w:t xml:space="preserve"> </w:t>
            </w:r>
            <w:r w:rsidR="009E27CA" w:rsidRPr="009E27CA">
              <w:t>What to Expect When We’re Inspecting</w:t>
            </w:r>
          </w:p>
          <w:p w:rsidR="009C4B48" w:rsidRPr="009E27CA" w:rsidRDefault="009C4B48" w:rsidP="00AA3905">
            <w:pPr>
              <w:rPr>
                <w:color w:val="FF0000"/>
              </w:rPr>
            </w:pPr>
          </w:p>
        </w:tc>
        <w:tc>
          <w:tcPr>
            <w:tcW w:w="5724" w:type="dxa"/>
          </w:tcPr>
          <w:p w:rsidR="009E27CA" w:rsidRPr="009E27CA" w:rsidRDefault="009E27CA" w:rsidP="009E27CA">
            <w:pPr>
              <w:shd w:val="clear" w:color="auto" w:fill="FFFFFF"/>
              <w:rPr>
                <w:b/>
                <w:bCs/>
                <w:color w:val="000000"/>
              </w:rPr>
            </w:pPr>
            <w:r w:rsidRPr="009E27CA">
              <w:rPr>
                <w:b/>
                <w:bCs/>
                <w:color w:val="000000"/>
              </w:rPr>
              <w:t>Angela Wilbers, R.T. (R), ARRT</w:t>
            </w:r>
          </w:p>
          <w:p w:rsidR="009E27CA" w:rsidRPr="009E27CA" w:rsidRDefault="009E27CA" w:rsidP="009E27CA">
            <w:pPr>
              <w:shd w:val="clear" w:color="auto" w:fill="FFFFFF"/>
              <w:rPr>
                <w:b/>
                <w:bCs/>
                <w:color w:val="000000"/>
              </w:rPr>
            </w:pPr>
            <w:r w:rsidRPr="009E27CA">
              <w:rPr>
                <w:b/>
                <w:bCs/>
                <w:color w:val="000000"/>
              </w:rPr>
              <w:t xml:space="preserve">Radiation Health Specialist III, </w:t>
            </w:r>
          </w:p>
          <w:p w:rsidR="0088385D" w:rsidRPr="009E27CA" w:rsidRDefault="009E27CA" w:rsidP="009E27CA">
            <w:pPr>
              <w:shd w:val="clear" w:color="auto" w:fill="FFFFFF"/>
              <w:rPr>
                <w:color w:val="000000"/>
              </w:rPr>
            </w:pPr>
            <w:r w:rsidRPr="009E27CA">
              <w:rPr>
                <w:b/>
                <w:bCs/>
                <w:color w:val="000000"/>
              </w:rPr>
              <w:t>Commonwealth of Kentucky</w:t>
            </w:r>
          </w:p>
        </w:tc>
      </w:tr>
      <w:tr w:rsidR="009C4B48" w:rsidTr="001E3FF0">
        <w:trPr>
          <w:trHeight w:val="1133"/>
        </w:trPr>
        <w:tc>
          <w:tcPr>
            <w:tcW w:w="5076" w:type="dxa"/>
          </w:tcPr>
          <w:p w:rsidR="009C4B48" w:rsidRPr="009E27CA" w:rsidRDefault="007475EC" w:rsidP="00696078">
            <w:pPr>
              <w:rPr>
                <w:b/>
                <w:bCs/>
              </w:rPr>
            </w:pPr>
            <w:r w:rsidRPr="009E27CA">
              <w:rPr>
                <w:b/>
                <w:bCs/>
              </w:rPr>
              <w:t>3:</w:t>
            </w:r>
            <w:r w:rsidR="001E3FF0" w:rsidRPr="009E27CA">
              <w:rPr>
                <w:b/>
                <w:bCs/>
              </w:rPr>
              <w:t>15</w:t>
            </w:r>
            <w:r w:rsidR="009C4B48" w:rsidRPr="009E27CA">
              <w:rPr>
                <w:b/>
                <w:bCs/>
              </w:rPr>
              <w:t xml:space="preserve">PM </w:t>
            </w:r>
            <w:r w:rsidR="009C4B48" w:rsidRPr="009E27CA">
              <w:t xml:space="preserve">– </w:t>
            </w:r>
            <w:r w:rsidRPr="009E27CA">
              <w:rPr>
                <w:b/>
                <w:bCs/>
              </w:rPr>
              <w:t>4:</w:t>
            </w:r>
            <w:r w:rsidR="001E3FF0" w:rsidRPr="009E27CA">
              <w:rPr>
                <w:b/>
                <w:bCs/>
              </w:rPr>
              <w:t>15</w:t>
            </w:r>
            <w:r w:rsidR="009C4B48" w:rsidRPr="009E27CA">
              <w:rPr>
                <w:b/>
                <w:bCs/>
              </w:rPr>
              <w:t xml:space="preserve">PM </w:t>
            </w:r>
          </w:p>
          <w:p w:rsidR="009C4B48" w:rsidRPr="009E27CA" w:rsidRDefault="009E27CA" w:rsidP="00270AD9">
            <w:r w:rsidRPr="009E27CA">
              <w:t>I Did it My Way</w:t>
            </w:r>
          </w:p>
        </w:tc>
        <w:tc>
          <w:tcPr>
            <w:tcW w:w="5724" w:type="dxa"/>
          </w:tcPr>
          <w:p w:rsidR="009E27CA" w:rsidRPr="009E27CA" w:rsidRDefault="009E27CA" w:rsidP="009E27CA">
            <w:pPr>
              <w:rPr>
                <w:rFonts w:eastAsia="Calibri"/>
                <w:b/>
                <w:bCs/>
              </w:rPr>
            </w:pPr>
            <w:r w:rsidRPr="009E27CA">
              <w:rPr>
                <w:rFonts w:eastAsia="Calibri"/>
                <w:b/>
                <w:bCs/>
              </w:rPr>
              <w:t>Daniel Morin RT (N)</w:t>
            </w:r>
          </w:p>
          <w:p w:rsidR="009E27CA" w:rsidRPr="009E27CA" w:rsidRDefault="009E27CA" w:rsidP="009E27CA">
            <w:pPr>
              <w:rPr>
                <w:rFonts w:eastAsia="Calibri"/>
                <w:b/>
              </w:rPr>
            </w:pPr>
            <w:r w:rsidRPr="009E27CA">
              <w:rPr>
                <w:rFonts w:eastAsia="Calibri"/>
                <w:b/>
              </w:rPr>
              <w:t>Sr. Specialist, Brand Strategy</w:t>
            </w:r>
          </w:p>
          <w:p w:rsidR="009C4B48" w:rsidRPr="009E27CA" w:rsidRDefault="009E27CA" w:rsidP="009E27CA">
            <w:pPr>
              <w:rPr>
                <w:color w:val="000000"/>
              </w:rPr>
            </w:pPr>
            <w:r w:rsidRPr="009E27CA">
              <w:rPr>
                <w:b/>
                <w:bCs/>
                <w:iCs/>
              </w:rPr>
              <w:t xml:space="preserve">Speaker/Technical Consultant, </w:t>
            </w:r>
            <w:proofErr w:type="spellStart"/>
            <w:r w:rsidRPr="009E27CA">
              <w:rPr>
                <w:b/>
                <w:bCs/>
                <w:iCs/>
              </w:rPr>
              <w:t>Astellas</w:t>
            </w:r>
            <w:proofErr w:type="spellEnd"/>
            <w:r w:rsidRPr="009E27CA">
              <w:rPr>
                <w:b/>
                <w:bCs/>
                <w:iCs/>
              </w:rPr>
              <w:t xml:space="preserve"> Pharma US</w:t>
            </w:r>
          </w:p>
        </w:tc>
      </w:tr>
      <w:tr w:rsidR="009C4B48">
        <w:tc>
          <w:tcPr>
            <w:tcW w:w="10800" w:type="dxa"/>
            <w:gridSpan w:val="2"/>
          </w:tcPr>
          <w:p w:rsidR="009C4B48" w:rsidRPr="00DA742B" w:rsidRDefault="007475EC" w:rsidP="001E3FF0">
            <w:pPr>
              <w:pStyle w:val="HTML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4:</w:t>
            </w:r>
            <w:r w:rsidR="001E3FF0">
              <w:rPr>
                <w:rFonts w:ascii="Arial" w:hAnsi="Arial" w:cs="Arial"/>
                <w:b/>
                <w:bCs/>
              </w:rPr>
              <w:t>15</w:t>
            </w:r>
            <w:r w:rsidR="009C4B48">
              <w:rPr>
                <w:rFonts w:ascii="Arial" w:hAnsi="Arial" w:cs="Arial"/>
                <w:b/>
                <w:bCs/>
              </w:rPr>
              <w:t xml:space="preserve">PM </w:t>
            </w:r>
            <w:r w:rsidR="009C4B48" w:rsidRPr="00EB5008">
              <w:rPr>
                <w:rFonts w:ascii="Arial" w:hAnsi="Arial" w:cs="Arial"/>
              </w:rPr>
              <w:t>–</w:t>
            </w:r>
            <w:r w:rsidR="009C4B48">
              <w:rPr>
                <w:rFonts w:ascii="Arial" w:hAnsi="Arial" w:cs="Arial"/>
              </w:rPr>
              <w:t xml:space="preserve"> </w:t>
            </w:r>
            <w:r w:rsidR="001E3FF0">
              <w:rPr>
                <w:rFonts w:ascii="Arial" w:hAnsi="Arial" w:cs="Arial"/>
                <w:b/>
              </w:rPr>
              <w:t>5:3</w:t>
            </w:r>
            <w:r w:rsidR="009C4B48" w:rsidRPr="007475EC">
              <w:rPr>
                <w:rFonts w:ascii="Arial" w:hAnsi="Arial" w:cs="Arial"/>
                <w:b/>
                <w:bCs/>
              </w:rPr>
              <w:t>0PM</w:t>
            </w:r>
            <w:r w:rsidR="009C4B48">
              <w:rPr>
                <w:rFonts w:ascii="Arial" w:hAnsi="Arial" w:cs="Arial"/>
                <w:b/>
                <w:bCs/>
              </w:rPr>
              <w:t xml:space="preserve">                                               Question and</w:t>
            </w:r>
            <w:r>
              <w:rPr>
                <w:rFonts w:ascii="Arial" w:hAnsi="Arial" w:cs="Arial"/>
                <w:b/>
                <w:bCs/>
              </w:rPr>
              <w:t xml:space="preserve"> Answer Session </w:t>
            </w:r>
            <w:r w:rsidR="001E3FF0">
              <w:rPr>
                <w:rFonts w:ascii="Arial" w:hAnsi="Arial" w:cs="Arial"/>
                <w:b/>
                <w:bCs/>
              </w:rPr>
              <w:t>and Door Prizes</w:t>
            </w:r>
          </w:p>
        </w:tc>
      </w:tr>
      <w:tr w:rsidR="009C4B48">
        <w:tc>
          <w:tcPr>
            <w:tcW w:w="10800" w:type="dxa"/>
            <w:gridSpan w:val="2"/>
          </w:tcPr>
          <w:p w:rsidR="009C4B48" w:rsidRDefault="009C4B48" w:rsidP="00E72C68">
            <w:pPr>
              <w:pStyle w:val="HTMLBod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Collection of CE papers – Concluding Remarks</w:t>
            </w:r>
          </w:p>
        </w:tc>
      </w:tr>
    </w:tbl>
    <w:p w:rsidR="009C4B48" w:rsidRPr="007475EC" w:rsidRDefault="009C4B48" w:rsidP="009C24F0">
      <w:pPr>
        <w:ind w:left="720" w:firstLine="720"/>
        <w:rPr>
          <w:b/>
        </w:rPr>
      </w:pPr>
      <w:r w:rsidRPr="007475EC">
        <w:rPr>
          <w:b/>
        </w:rPr>
        <w:t>This program has been submitted to SNMTS (VOICE) for CE approval.</w:t>
      </w:r>
    </w:p>
    <w:p w:rsidR="009C4B48" w:rsidRPr="007475EC" w:rsidRDefault="009C4B48" w:rsidP="004A4339">
      <w:pPr>
        <w:jc w:val="center"/>
        <w:rPr>
          <w:b/>
        </w:rPr>
      </w:pPr>
      <w:r w:rsidRPr="007475EC">
        <w:rPr>
          <w:b/>
        </w:rPr>
        <w:t>VOICE approval is accepted by the KY Radiation Operator Certification Program.</w:t>
      </w:r>
    </w:p>
    <w:sectPr w:rsidR="009C4B48" w:rsidRPr="007475EC" w:rsidSect="00030F2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19E"/>
    <w:multiLevelType w:val="hybridMultilevel"/>
    <w:tmpl w:val="D466E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2DB2"/>
    <w:multiLevelType w:val="hybridMultilevel"/>
    <w:tmpl w:val="65A24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0"/>
    <w:rsid w:val="00030F23"/>
    <w:rsid w:val="000827E6"/>
    <w:rsid w:val="000C6C29"/>
    <w:rsid w:val="00105B0F"/>
    <w:rsid w:val="00111D58"/>
    <w:rsid w:val="001B1047"/>
    <w:rsid w:val="001E3FF0"/>
    <w:rsid w:val="00200846"/>
    <w:rsid w:val="002104BD"/>
    <w:rsid w:val="00215421"/>
    <w:rsid w:val="00270AD9"/>
    <w:rsid w:val="002B29F8"/>
    <w:rsid w:val="002E69BB"/>
    <w:rsid w:val="003403FD"/>
    <w:rsid w:val="003D7527"/>
    <w:rsid w:val="00406EEF"/>
    <w:rsid w:val="00442C71"/>
    <w:rsid w:val="00467523"/>
    <w:rsid w:val="004A4339"/>
    <w:rsid w:val="004D380C"/>
    <w:rsid w:val="004E54BD"/>
    <w:rsid w:val="004F19EF"/>
    <w:rsid w:val="00524177"/>
    <w:rsid w:val="0053584A"/>
    <w:rsid w:val="00562C5E"/>
    <w:rsid w:val="00591E52"/>
    <w:rsid w:val="005D1A10"/>
    <w:rsid w:val="0060378A"/>
    <w:rsid w:val="0061116A"/>
    <w:rsid w:val="00696078"/>
    <w:rsid w:val="006F4DA5"/>
    <w:rsid w:val="006F6769"/>
    <w:rsid w:val="0071347B"/>
    <w:rsid w:val="007475EC"/>
    <w:rsid w:val="007611C4"/>
    <w:rsid w:val="00765B81"/>
    <w:rsid w:val="00783280"/>
    <w:rsid w:val="007E024A"/>
    <w:rsid w:val="0086318C"/>
    <w:rsid w:val="0088385D"/>
    <w:rsid w:val="00884E4D"/>
    <w:rsid w:val="008B28F0"/>
    <w:rsid w:val="008E3E80"/>
    <w:rsid w:val="00920B51"/>
    <w:rsid w:val="00936EDE"/>
    <w:rsid w:val="00961E27"/>
    <w:rsid w:val="00962BDD"/>
    <w:rsid w:val="009A33AD"/>
    <w:rsid w:val="009A67B8"/>
    <w:rsid w:val="009B2155"/>
    <w:rsid w:val="009C24F0"/>
    <w:rsid w:val="009C4B48"/>
    <w:rsid w:val="009C5190"/>
    <w:rsid w:val="009E27CA"/>
    <w:rsid w:val="00A90509"/>
    <w:rsid w:val="00AA3905"/>
    <w:rsid w:val="00AB6859"/>
    <w:rsid w:val="00AC7A57"/>
    <w:rsid w:val="00B7668F"/>
    <w:rsid w:val="00BC4149"/>
    <w:rsid w:val="00CB4F95"/>
    <w:rsid w:val="00D141EF"/>
    <w:rsid w:val="00DA742B"/>
    <w:rsid w:val="00DA7E79"/>
    <w:rsid w:val="00E010BE"/>
    <w:rsid w:val="00E13FC6"/>
    <w:rsid w:val="00E1786F"/>
    <w:rsid w:val="00E20E39"/>
    <w:rsid w:val="00E72C68"/>
    <w:rsid w:val="00EB5008"/>
    <w:rsid w:val="00ED21BC"/>
    <w:rsid w:val="00F10E62"/>
    <w:rsid w:val="00F13B89"/>
    <w:rsid w:val="00F773BB"/>
    <w:rsid w:val="00F8497B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0F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F23"/>
    <w:pPr>
      <w:keepNext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F23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F23"/>
    <w:pPr>
      <w:keepNext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F23"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F23"/>
    <w:pPr>
      <w:keepNext/>
      <w:jc w:val="center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F23"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F23"/>
    <w:pPr>
      <w:keepNext/>
      <w:outlineLvl w:val="6"/>
    </w:pPr>
    <w:rPr>
      <w:rFonts w:ascii="Arial" w:hAnsi="Arial" w:cs="Arial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F23"/>
    <w:pPr>
      <w:keepNext/>
      <w:jc w:val="center"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F23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8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8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28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28F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28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28F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28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28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28F0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semiHidden/>
    <w:rsid w:val="00030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0F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30F23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  <w:uiPriority w:val="99"/>
    <w:rsid w:val="00030F23"/>
  </w:style>
  <w:style w:type="paragraph" w:customStyle="1" w:styleId="HTMLBody">
    <w:name w:val="HTML Body"/>
    <w:uiPriority w:val="99"/>
    <w:rsid w:val="00030F23"/>
    <w:pPr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786F"/>
    <w:pPr>
      <w:jc w:val="center"/>
    </w:pPr>
    <w:rPr>
      <w:rFonts w:ascii="Comic Sans MS" w:hAnsi="Comic Sans MS" w:cs="Comic Sans MS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786F"/>
    <w:rPr>
      <w:rFonts w:ascii="Comic Sans MS" w:hAnsi="Comic Sans MS" w:cs="Comic Sans MS"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E1786F"/>
    <w:rPr>
      <w:rFonts w:ascii="Helvetica" w:hAnsi="Helvetica" w:cs="Helveti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786F"/>
    <w:rPr>
      <w:rFonts w:ascii="Helvetica" w:hAnsi="Helvetica" w:cs="Helvetica"/>
      <w:sz w:val="24"/>
      <w:szCs w:val="24"/>
    </w:rPr>
  </w:style>
  <w:style w:type="character" w:customStyle="1" w:styleId="text">
    <w:name w:val="text"/>
    <w:basedOn w:val="DefaultParagraphFont"/>
    <w:uiPriority w:val="99"/>
    <w:rsid w:val="00DA7E79"/>
  </w:style>
  <w:style w:type="table" w:styleId="TableGrid">
    <w:name w:val="Table Grid"/>
    <w:basedOn w:val="TableNormal"/>
    <w:uiPriority w:val="99"/>
    <w:rsid w:val="00DA7E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DA7E79"/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7E79"/>
    <w:rPr>
      <w:rFonts w:ascii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783280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83280"/>
    <w:rPr>
      <w:b/>
      <w:bCs/>
      <w:sz w:val="48"/>
      <w:szCs w:val="48"/>
    </w:rPr>
  </w:style>
  <w:style w:type="character" w:customStyle="1" w:styleId="yiv2032696150msid66508">
    <w:name w:val="yiv2032696150ms__id66508"/>
    <w:basedOn w:val="DefaultParagraphFont"/>
    <w:uiPriority w:val="99"/>
    <w:rsid w:val="0060378A"/>
  </w:style>
  <w:style w:type="paragraph" w:styleId="ListParagraph">
    <w:name w:val="List Paragraph"/>
    <w:basedOn w:val="Normal"/>
    <w:uiPriority w:val="99"/>
    <w:qFormat/>
    <w:rsid w:val="00F8497B"/>
    <w:pPr>
      <w:ind w:left="720"/>
    </w:pPr>
  </w:style>
  <w:style w:type="paragraph" w:customStyle="1" w:styleId="Default">
    <w:name w:val="Default"/>
    <w:rsid w:val="009E27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0F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F23"/>
    <w:pPr>
      <w:keepNext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F23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F23"/>
    <w:pPr>
      <w:keepNext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F23"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F23"/>
    <w:pPr>
      <w:keepNext/>
      <w:jc w:val="center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F23"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F23"/>
    <w:pPr>
      <w:keepNext/>
      <w:outlineLvl w:val="6"/>
    </w:pPr>
    <w:rPr>
      <w:rFonts w:ascii="Arial" w:hAnsi="Arial" w:cs="Arial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F23"/>
    <w:pPr>
      <w:keepNext/>
      <w:jc w:val="center"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F23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8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8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28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28F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28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28F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28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28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28F0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semiHidden/>
    <w:rsid w:val="00030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0F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30F23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  <w:uiPriority w:val="99"/>
    <w:rsid w:val="00030F23"/>
  </w:style>
  <w:style w:type="paragraph" w:customStyle="1" w:styleId="HTMLBody">
    <w:name w:val="HTML Body"/>
    <w:uiPriority w:val="99"/>
    <w:rsid w:val="00030F23"/>
    <w:pPr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786F"/>
    <w:pPr>
      <w:jc w:val="center"/>
    </w:pPr>
    <w:rPr>
      <w:rFonts w:ascii="Comic Sans MS" w:hAnsi="Comic Sans MS" w:cs="Comic Sans MS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786F"/>
    <w:rPr>
      <w:rFonts w:ascii="Comic Sans MS" w:hAnsi="Comic Sans MS" w:cs="Comic Sans MS"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E1786F"/>
    <w:rPr>
      <w:rFonts w:ascii="Helvetica" w:hAnsi="Helvetica" w:cs="Helveti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786F"/>
    <w:rPr>
      <w:rFonts w:ascii="Helvetica" w:hAnsi="Helvetica" w:cs="Helvetica"/>
      <w:sz w:val="24"/>
      <w:szCs w:val="24"/>
    </w:rPr>
  </w:style>
  <w:style w:type="character" w:customStyle="1" w:styleId="text">
    <w:name w:val="text"/>
    <w:basedOn w:val="DefaultParagraphFont"/>
    <w:uiPriority w:val="99"/>
    <w:rsid w:val="00DA7E79"/>
  </w:style>
  <w:style w:type="table" w:styleId="TableGrid">
    <w:name w:val="Table Grid"/>
    <w:basedOn w:val="TableNormal"/>
    <w:uiPriority w:val="99"/>
    <w:rsid w:val="00DA7E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DA7E79"/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7E79"/>
    <w:rPr>
      <w:rFonts w:ascii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783280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83280"/>
    <w:rPr>
      <w:b/>
      <w:bCs/>
      <w:sz w:val="48"/>
      <w:szCs w:val="48"/>
    </w:rPr>
  </w:style>
  <w:style w:type="character" w:customStyle="1" w:styleId="yiv2032696150msid66508">
    <w:name w:val="yiv2032696150ms__id66508"/>
    <w:basedOn w:val="DefaultParagraphFont"/>
    <w:uiPriority w:val="99"/>
    <w:rsid w:val="0060378A"/>
  </w:style>
  <w:style w:type="paragraph" w:styleId="ListParagraph">
    <w:name w:val="List Paragraph"/>
    <w:basedOn w:val="Normal"/>
    <w:uiPriority w:val="99"/>
    <w:qFormat/>
    <w:rsid w:val="00F8497B"/>
    <w:pPr>
      <w:ind w:left="720"/>
    </w:pPr>
  </w:style>
  <w:style w:type="paragraph" w:customStyle="1" w:styleId="Default">
    <w:name w:val="Default"/>
    <w:rsid w:val="009E27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Community College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Lexington Community College</dc:creator>
  <cp:lastModifiedBy>Uhls, Nancy E</cp:lastModifiedBy>
  <cp:revision>4</cp:revision>
  <cp:lastPrinted>2018-01-30T17:05:00Z</cp:lastPrinted>
  <dcterms:created xsi:type="dcterms:W3CDTF">2018-01-30T17:06:00Z</dcterms:created>
  <dcterms:modified xsi:type="dcterms:W3CDTF">2018-01-31T14:06:00Z</dcterms:modified>
</cp:coreProperties>
</file>