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9D7B0" w14:textId="3C648843" w:rsidR="00671190" w:rsidRPr="00ED0EB6" w:rsidRDefault="008C08B8" w:rsidP="00477782">
      <w:pPr>
        <w:jc w:val="center"/>
        <w:rPr>
          <w:b/>
          <w:bCs/>
          <w:color w:val="EE0000"/>
          <w:sz w:val="28"/>
          <w:szCs w:val="28"/>
        </w:rPr>
      </w:pPr>
      <w:r w:rsidRPr="00ED0EB6">
        <w:rPr>
          <w:b/>
          <w:bCs/>
          <w:color w:val="EE0000"/>
          <w:sz w:val="28"/>
          <w:szCs w:val="28"/>
        </w:rPr>
        <w:t>2</w:t>
      </w:r>
      <w:r w:rsidR="00314664" w:rsidRPr="00ED0EB6">
        <w:rPr>
          <w:b/>
          <w:bCs/>
          <w:color w:val="EE0000"/>
          <w:sz w:val="28"/>
          <w:szCs w:val="28"/>
        </w:rPr>
        <w:t>02</w:t>
      </w:r>
      <w:r w:rsidR="00361453">
        <w:rPr>
          <w:b/>
          <w:bCs/>
          <w:color w:val="EE0000"/>
          <w:sz w:val="28"/>
          <w:szCs w:val="28"/>
        </w:rPr>
        <w:t>6</w:t>
      </w:r>
      <w:r w:rsidR="00314664" w:rsidRPr="00ED0EB6">
        <w:rPr>
          <w:b/>
          <w:bCs/>
          <w:color w:val="EE0000"/>
          <w:sz w:val="28"/>
          <w:szCs w:val="28"/>
        </w:rPr>
        <w:t xml:space="preserve"> </w:t>
      </w:r>
      <w:r w:rsidR="00361453">
        <w:rPr>
          <w:b/>
          <w:bCs/>
          <w:color w:val="EE0000"/>
          <w:sz w:val="28"/>
          <w:szCs w:val="28"/>
        </w:rPr>
        <w:t>FALL</w:t>
      </w:r>
      <w:r w:rsidR="00314664" w:rsidRPr="00ED0EB6">
        <w:rPr>
          <w:b/>
          <w:bCs/>
          <w:color w:val="EE0000"/>
          <w:sz w:val="28"/>
          <w:szCs w:val="28"/>
        </w:rPr>
        <w:t xml:space="preserve"> EDUCATIONAL MEETING</w:t>
      </w:r>
    </w:p>
    <w:p w14:paraId="414B338D" w14:textId="313720A3" w:rsidR="00493D43" w:rsidRPr="00ED0EB6" w:rsidRDefault="00493D43" w:rsidP="00477782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D0EB6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Baptist Health Hardin </w:t>
      </w:r>
    </w:p>
    <w:p w14:paraId="35C9E43E" w14:textId="4E9D2350" w:rsidR="00493D43" w:rsidRPr="00ED0EB6" w:rsidRDefault="00493D43" w:rsidP="00477782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D0EB6">
        <w:rPr>
          <w:rFonts w:ascii="Times New Roman" w:hAnsi="Times New Roman" w:cs="Times New Roman"/>
          <w:b/>
          <w:bCs/>
          <w:color w:val="EE0000"/>
          <w:sz w:val="28"/>
          <w:szCs w:val="28"/>
        </w:rPr>
        <w:t>913 N. Dixie Hwy</w:t>
      </w:r>
    </w:p>
    <w:p w14:paraId="7F69A378" w14:textId="76E799B0" w:rsidR="00493D43" w:rsidRPr="00ED0EB6" w:rsidRDefault="00493D43" w:rsidP="00477782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D0EB6">
        <w:rPr>
          <w:rFonts w:ascii="Times New Roman" w:hAnsi="Times New Roman" w:cs="Times New Roman"/>
          <w:b/>
          <w:bCs/>
          <w:color w:val="EE0000"/>
          <w:sz w:val="28"/>
          <w:szCs w:val="28"/>
        </w:rPr>
        <w:t>Elizabethtown Kentucky 42701</w:t>
      </w:r>
    </w:p>
    <w:p w14:paraId="66ED35E7" w14:textId="057174CB" w:rsidR="00314664" w:rsidRPr="00ED0EB6" w:rsidRDefault="00D06911" w:rsidP="00477782">
      <w:pPr>
        <w:jc w:val="center"/>
        <w:rPr>
          <w:b/>
          <w:bCs/>
          <w:color w:val="EE0000"/>
          <w:sz w:val="26"/>
          <w:szCs w:val="26"/>
        </w:rPr>
      </w:pPr>
      <w:r w:rsidRPr="00ED0EB6">
        <w:rPr>
          <w:b/>
          <w:bCs/>
          <w:color w:val="EE0000"/>
          <w:sz w:val="26"/>
          <w:szCs w:val="26"/>
        </w:rPr>
        <w:t>OCTOBER</w:t>
      </w:r>
      <w:r w:rsidR="00314664" w:rsidRPr="00ED0EB6">
        <w:rPr>
          <w:b/>
          <w:bCs/>
          <w:color w:val="EE0000"/>
          <w:sz w:val="26"/>
          <w:szCs w:val="26"/>
        </w:rPr>
        <w:t xml:space="preserve"> </w:t>
      </w:r>
      <w:r w:rsidR="00361453">
        <w:rPr>
          <w:b/>
          <w:bCs/>
          <w:color w:val="EE0000"/>
          <w:sz w:val="26"/>
          <w:szCs w:val="26"/>
        </w:rPr>
        <w:t>24</w:t>
      </w:r>
      <w:r w:rsidR="00314664" w:rsidRPr="00ED0EB6">
        <w:rPr>
          <w:b/>
          <w:bCs/>
          <w:color w:val="EE0000"/>
          <w:sz w:val="26"/>
          <w:szCs w:val="26"/>
        </w:rPr>
        <w:t>, 202</w:t>
      </w:r>
      <w:r w:rsidR="00361453">
        <w:rPr>
          <w:b/>
          <w:bCs/>
          <w:color w:val="EE0000"/>
          <w:sz w:val="26"/>
          <w:szCs w:val="26"/>
        </w:rPr>
        <w:t>6</w:t>
      </w:r>
    </w:p>
    <w:tbl>
      <w:tblPr>
        <w:tblStyle w:val="TableGrid"/>
        <w:tblW w:w="0" w:type="auto"/>
        <w:tblInd w:w="-113" w:type="dxa"/>
        <w:tblLook w:val="04A0" w:firstRow="1" w:lastRow="0" w:firstColumn="1" w:lastColumn="0" w:noHBand="0" w:noVBand="1"/>
      </w:tblPr>
      <w:tblGrid>
        <w:gridCol w:w="2178"/>
        <w:gridCol w:w="7285"/>
      </w:tblGrid>
      <w:tr w:rsidR="003D043A" w14:paraId="1133D17C" w14:textId="77777777" w:rsidTr="003D043A">
        <w:tc>
          <w:tcPr>
            <w:tcW w:w="2178" w:type="dxa"/>
          </w:tcPr>
          <w:p w14:paraId="2109732D" w14:textId="77777777" w:rsidR="009C5873" w:rsidRDefault="009C5873" w:rsidP="003D043A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</w:p>
          <w:p w14:paraId="309F8903" w14:textId="6399DEE9" w:rsidR="003D043A" w:rsidRPr="008C08B8" w:rsidRDefault="004D5B91" w:rsidP="003D04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729F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 xml:space="preserve">   </w:t>
            </w:r>
            <w:r w:rsidR="001C729F" w:rsidRPr="001C729F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8:30 am (EST)</w:t>
            </w:r>
          </w:p>
        </w:tc>
        <w:tc>
          <w:tcPr>
            <w:tcW w:w="7285" w:type="dxa"/>
          </w:tcPr>
          <w:p w14:paraId="52DD4F1C" w14:textId="77777777" w:rsidR="009C5873" w:rsidRDefault="009C5873" w:rsidP="007137CC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</w:p>
          <w:p w14:paraId="5F052644" w14:textId="77777777" w:rsidR="003D043A" w:rsidRDefault="007137CC" w:rsidP="007137CC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ED0EB6"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  <w:t>REGISTRATION</w:t>
            </w:r>
          </w:p>
          <w:p w14:paraId="7357FA8C" w14:textId="5CAC2391" w:rsidR="009C5873" w:rsidRPr="00ED0EB6" w:rsidRDefault="009C5873" w:rsidP="007137CC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</w:p>
        </w:tc>
      </w:tr>
      <w:tr w:rsidR="00493D43" w14:paraId="07B80CA9" w14:textId="77777777" w:rsidTr="003D043A">
        <w:tc>
          <w:tcPr>
            <w:tcW w:w="2178" w:type="dxa"/>
          </w:tcPr>
          <w:p w14:paraId="1042AF8E" w14:textId="77777777" w:rsidR="009C5873" w:rsidRDefault="009C5873" w:rsidP="003D04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F84902" w14:textId="029459B9" w:rsidR="00493D43" w:rsidRPr="008C08B8" w:rsidRDefault="00493D43" w:rsidP="003D043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9:00-10:00                       </w:t>
            </w:r>
          </w:p>
        </w:tc>
        <w:tc>
          <w:tcPr>
            <w:tcW w:w="7285" w:type="dxa"/>
          </w:tcPr>
          <w:p w14:paraId="295C3FF5" w14:textId="77777777" w:rsidR="00361453" w:rsidRPr="009C5873" w:rsidRDefault="009C5873" w:rsidP="009C5873">
            <w:pPr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</w:rPr>
            </w:pPr>
            <w:r w:rsidRPr="009C5873">
              <w:rPr>
                <w:rFonts w:eastAsia="Times New Roman"/>
                <w:b/>
                <w:bCs/>
                <w:color w:val="000000"/>
                <w:sz w:val="28"/>
                <w:szCs w:val="28"/>
              </w:rPr>
              <w:t>PSMA: See it. Treat it</w:t>
            </w:r>
          </w:p>
          <w:p w14:paraId="253A8F75" w14:textId="77777777" w:rsidR="009C5873" w:rsidRDefault="009C5873" w:rsidP="009C5873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Phil Bailey, Telix Pharmaceuticals</w:t>
            </w:r>
          </w:p>
          <w:p w14:paraId="4F1585BA" w14:textId="2E733BEA" w:rsidR="009C5873" w:rsidRPr="0069684A" w:rsidRDefault="009C5873" w:rsidP="009C587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3D43" w14:paraId="2863DDBC" w14:textId="77777777" w:rsidTr="007137CC">
        <w:trPr>
          <w:trHeight w:val="377"/>
        </w:trPr>
        <w:tc>
          <w:tcPr>
            <w:tcW w:w="2178" w:type="dxa"/>
          </w:tcPr>
          <w:p w14:paraId="0930B6E9" w14:textId="77777777" w:rsidR="009C5873" w:rsidRDefault="009C587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ACA6BF0" w14:textId="32873CB5" w:rsidR="00493D43" w:rsidRPr="008C08B8" w:rsidRDefault="00493D4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10:00-11:00</w:t>
            </w:r>
          </w:p>
        </w:tc>
        <w:tc>
          <w:tcPr>
            <w:tcW w:w="7285" w:type="dxa"/>
          </w:tcPr>
          <w:p w14:paraId="17415E54" w14:textId="1DC9EF8C" w:rsidR="00493D43" w:rsidRDefault="00361453" w:rsidP="00493D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</w:t>
            </w:r>
            <w:r w:rsidR="009C5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cial Safeguarding and Retirement Preparedness</w:t>
            </w:r>
          </w:p>
          <w:p w14:paraId="1E626C79" w14:textId="77777777" w:rsidR="00361453" w:rsidRDefault="009C5873" w:rsidP="00493D43">
            <w:pPr>
              <w:jc w:val="center"/>
              <w:rPr>
                <w:rFonts w:ascii="Times New Roman" w:hAnsi="Times New Roman" w:cs="Times New Roman"/>
              </w:rPr>
            </w:pPr>
            <w:r w:rsidRPr="009C5873">
              <w:rPr>
                <w:rFonts w:ascii="Times New Roman" w:hAnsi="Times New Roman" w:cs="Times New Roman"/>
              </w:rPr>
              <w:t>Richard Bryant, KY Financial Empowerment Commission</w:t>
            </w:r>
          </w:p>
          <w:p w14:paraId="029BA70A" w14:textId="69296E74" w:rsidR="009C5873" w:rsidRPr="009C5873" w:rsidRDefault="009C5873" w:rsidP="00493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D43" w14:paraId="79AF596D" w14:textId="77777777" w:rsidTr="003D043A">
        <w:tc>
          <w:tcPr>
            <w:tcW w:w="2178" w:type="dxa"/>
          </w:tcPr>
          <w:p w14:paraId="27A34910" w14:textId="77777777" w:rsidR="009C5873" w:rsidRDefault="009C587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3E4A7F" w14:textId="6C80E377" w:rsidR="00493D43" w:rsidRPr="008C08B8" w:rsidRDefault="00493D4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11:00-12:00</w:t>
            </w:r>
          </w:p>
        </w:tc>
        <w:tc>
          <w:tcPr>
            <w:tcW w:w="7285" w:type="dxa"/>
          </w:tcPr>
          <w:p w14:paraId="47B941B7" w14:textId="24C7B78A" w:rsidR="00493D43" w:rsidRDefault="00361453" w:rsidP="00493D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NET</w:t>
            </w:r>
            <w:r w:rsidR="009C58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 &amp; Cu64</w:t>
            </w:r>
          </w:p>
          <w:p w14:paraId="22D1D6E9" w14:textId="77777777" w:rsidR="00361453" w:rsidRDefault="009C5873" w:rsidP="009C5873">
            <w:pPr>
              <w:jc w:val="center"/>
              <w:rPr>
                <w:rFonts w:ascii="Times New Roman" w:hAnsi="Times New Roman" w:cs="Times New Roman"/>
              </w:rPr>
            </w:pPr>
            <w:r w:rsidRPr="009C5873">
              <w:rPr>
                <w:rFonts w:ascii="Times New Roman" w:hAnsi="Times New Roman" w:cs="Times New Roman"/>
              </w:rPr>
              <w:t>Michael Smith, Curium</w:t>
            </w:r>
          </w:p>
          <w:p w14:paraId="62BCA268" w14:textId="6E7E4483" w:rsidR="009C5873" w:rsidRPr="009C5873" w:rsidRDefault="009C5873" w:rsidP="009C58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3D43" w14:paraId="0213DE5D" w14:textId="77777777" w:rsidTr="009C5873">
        <w:trPr>
          <w:trHeight w:val="863"/>
        </w:trPr>
        <w:tc>
          <w:tcPr>
            <w:tcW w:w="2178" w:type="dxa"/>
          </w:tcPr>
          <w:p w14:paraId="78A6B32D" w14:textId="77777777" w:rsidR="00493D43" w:rsidRPr="00ED0EB6" w:rsidRDefault="00493D43" w:rsidP="006D4DA7">
            <w:pP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</w:p>
          <w:p w14:paraId="5706AF25" w14:textId="79457501" w:rsidR="00493D43" w:rsidRPr="00ED0EB6" w:rsidRDefault="00493D43" w:rsidP="006D4DA7">
            <w:pP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 w:rsidRPr="00ED0EB6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12:00- 1300</w:t>
            </w:r>
          </w:p>
        </w:tc>
        <w:tc>
          <w:tcPr>
            <w:tcW w:w="7285" w:type="dxa"/>
          </w:tcPr>
          <w:p w14:paraId="1F2C159A" w14:textId="77777777" w:rsidR="00493D43" w:rsidRPr="00ED0EB6" w:rsidRDefault="00493D43" w:rsidP="006968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</w:p>
          <w:p w14:paraId="53CFA79F" w14:textId="605E5D3F" w:rsidR="00493D43" w:rsidRPr="00ED0EB6" w:rsidRDefault="00493D43" w:rsidP="0069684A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  <w:r w:rsidRPr="00ED0EB6"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  <w:t>LUNCH</w:t>
            </w:r>
          </w:p>
          <w:p w14:paraId="367A04B8" w14:textId="02C93E22" w:rsidR="00493D43" w:rsidRPr="00ED0EB6" w:rsidRDefault="00493D43" w:rsidP="009C5873">
            <w:pPr>
              <w:rPr>
                <w:rFonts w:ascii="Times New Roman" w:hAnsi="Times New Roman" w:cs="Times New Roman"/>
                <w:b/>
                <w:bCs/>
                <w:color w:val="EE0000"/>
                <w:sz w:val="32"/>
                <w:szCs w:val="32"/>
              </w:rPr>
            </w:pPr>
          </w:p>
        </w:tc>
      </w:tr>
      <w:tr w:rsidR="00493D43" w14:paraId="6618B7BC" w14:textId="77777777" w:rsidTr="003D043A">
        <w:tc>
          <w:tcPr>
            <w:tcW w:w="2178" w:type="dxa"/>
          </w:tcPr>
          <w:p w14:paraId="1BC909F5" w14:textId="77777777" w:rsidR="00493D43" w:rsidRDefault="00493D4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3EFA5B0" w14:textId="77777777" w:rsidR="00493D43" w:rsidRDefault="00493D4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13:00-14:00</w:t>
            </w:r>
          </w:p>
          <w:p w14:paraId="4F464F41" w14:textId="0A8FB793" w:rsidR="009C5873" w:rsidRPr="008C08B8" w:rsidRDefault="009C587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85" w:type="dxa"/>
          </w:tcPr>
          <w:p w14:paraId="501912EE" w14:textId="31807CA2" w:rsidR="00493D43" w:rsidRDefault="004478E2" w:rsidP="00493D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Title Pending</w:t>
            </w:r>
          </w:p>
          <w:p w14:paraId="575B56AB" w14:textId="3D7558D2" w:rsidR="009C5873" w:rsidRPr="009C5873" w:rsidRDefault="009C5873" w:rsidP="00493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873">
              <w:rPr>
                <w:rFonts w:ascii="Times New Roman" w:hAnsi="Times New Roman" w:cs="Times New Roman"/>
              </w:rPr>
              <w:t>Laura Bohovic, Cardinal Health</w:t>
            </w:r>
          </w:p>
        </w:tc>
      </w:tr>
      <w:tr w:rsidR="00493D43" w14:paraId="0D801047" w14:textId="77777777" w:rsidTr="003D043A">
        <w:tc>
          <w:tcPr>
            <w:tcW w:w="2178" w:type="dxa"/>
          </w:tcPr>
          <w:p w14:paraId="3A19231F" w14:textId="77777777" w:rsidR="009C5873" w:rsidRDefault="009C587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16DF2" w14:textId="77777777" w:rsidR="00493D43" w:rsidRDefault="00493D4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1400-1500</w:t>
            </w:r>
          </w:p>
          <w:p w14:paraId="52565982" w14:textId="2BB42C6D" w:rsidR="009C5873" w:rsidRPr="008C08B8" w:rsidRDefault="009C587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85" w:type="dxa"/>
          </w:tcPr>
          <w:p w14:paraId="6B2072C5" w14:textId="6E6EA636" w:rsidR="00493D43" w:rsidRDefault="004478E2" w:rsidP="00493D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Title Pending</w:t>
            </w:r>
          </w:p>
          <w:p w14:paraId="55B4A08C" w14:textId="41389830" w:rsidR="00361453" w:rsidRPr="009C5873" w:rsidRDefault="009C5873" w:rsidP="00493D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873">
              <w:rPr>
                <w:rFonts w:ascii="Times New Roman" w:hAnsi="Times New Roman" w:cs="Times New Roman"/>
              </w:rPr>
              <w:t>Dustin Heiser, Assistant Director of Operations KYEM</w:t>
            </w:r>
          </w:p>
        </w:tc>
      </w:tr>
      <w:tr w:rsidR="00493D43" w14:paraId="260BB908" w14:textId="77777777" w:rsidTr="00361453">
        <w:trPr>
          <w:trHeight w:val="395"/>
        </w:trPr>
        <w:tc>
          <w:tcPr>
            <w:tcW w:w="2178" w:type="dxa"/>
          </w:tcPr>
          <w:p w14:paraId="75A332EA" w14:textId="77777777" w:rsidR="009C5873" w:rsidRDefault="009C587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55C9585" w14:textId="77777777" w:rsidR="009C5873" w:rsidRDefault="00493D4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15:00- 16:00</w:t>
            </w:r>
          </w:p>
          <w:p w14:paraId="71E8B717" w14:textId="10E53CDD" w:rsidR="00493D43" w:rsidRPr="008C08B8" w:rsidRDefault="00493D43" w:rsidP="006D4D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C0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285" w:type="dxa"/>
          </w:tcPr>
          <w:p w14:paraId="11CC4B58" w14:textId="0F154D1F" w:rsidR="00493D43" w:rsidRDefault="00B82CCA" w:rsidP="00831B1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Coaching Employees to Success</w:t>
            </w:r>
          </w:p>
          <w:p w14:paraId="07C4DAD4" w14:textId="68308C09" w:rsidR="00361453" w:rsidRPr="009C5873" w:rsidRDefault="00361453" w:rsidP="00831B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5873">
              <w:rPr>
                <w:rFonts w:ascii="Times New Roman" w:hAnsi="Times New Roman" w:cs="Times New Roman"/>
              </w:rPr>
              <w:t>Lindsey Hill</w:t>
            </w:r>
            <w:r w:rsidR="009C5873">
              <w:rPr>
                <w:rFonts w:ascii="Times New Roman" w:hAnsi="Times New Roman" w:cs="Times New Roman"/>
              </w:rPr>
              <w:t>, Baptist Health Paducah</w:t>
            </w:r>
          </w:p>
        </w:tc>
      </w:tr>
    </w:tbl>
    <w:p w14:paraId="0A44B2FC" w14:textId="77777777" w:rsidR="00026722" w:rsidRDefault="00026722" w:rsidP="00026722"/>
    <w:sectPr w:rsidR="00026722" w:rsidSect="001C729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65F26" w14:textId="77777777" w:rsidR="00714428" w:rsidRDefault="00714428" w:rsidP="00831B15">
      <w:pPr>
        <w:spacing w:after="0" w:line="240" w:lineRule="auto"/>
      </w:pPr>
      <w:r>
        <w:separator/>
      </w:r>
    </w:p>
  </w:endnote>
  <w:endnote w:type="continuationSeparator" w:id="0">
    <w:p w14:paraId="5FEB8064" w14:textId="77777777" w:rsidR="00714428" w:rsidRDefault="00714428" w:rsidP="00831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50C52" w14:textId="77777777" w:rsidR="00714428" w:rsidRDefault="00714428" w:rsidP="00831B15">
      <w:pPr>
        <w:spacing w:after="0" w:line="240" w:lineRule="auto"/>
      </w:pPr>
      <w:r>
        <w:separator/>
      </w:r>
    </w:p>
  </w:footnote>
  <w:footnote w:type="continuationSeparator" w:id="0">
    <w:p w14:paraId="102A0DC1" w14:textId="77777777" w:rsidR="00714428" w:rsidRDefault="00714428" w:rsidP="00831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D3B4" w14:textId="1D57864E" w:rsidR="00831B15" w:rsidRDefault="00831B15" w:rsidP="00831B15">
    <w:pPr>
      <w:pStyle w:val="Header"/>
      <w:jc w:val="center"/>
    </w:pPr>
    <w:r>
      <w:rPr>
        <w:noProof/>
        <w:bdr w:val="none" w:sz="0" w:space="0" w:color="auto" w:frame="1"/>
      </w:rPr>
      <w:drawing>
        <wp:inline distT="0" distB="0" distL="0" distR="0" wp14:anchorId="41C81389" wp14:editId="0BE23D84">
          <wp:extent cx="3091588" cy="749030"/>
          <wp:effectExtent l="0" t="0" r="0" b="0"/>
          <wp:docPr id="505308768" name="Picture 4" descr="A graphic of a map with a medical symbo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4" descr="A graphic of a map with a medical symbol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2759" cy="75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722"/>
    <w:rsid w:val="000036EF"/>
    <w:rsid w:val="00026722"/>
    <w:rsid w:val="001036B9"/>
    <w:rsid w:val="00172A5B"/>
    <w:rsid w:val="001C729F"/>
    <w:rsid w:val="002F1875"/>
    <w:rsid w:val="00314664"/>
    <w:rsid w:val="00361453"/>
    <w:rsid w:val="00382352"/>
    <w:rsid w:val="003B2D89"/>
    <w:rsid w:val="003D043A"/>
    <w:rsid w:val="004478E2"/>
    <w:rsid w:val="00477782"/>
    <w:rsid w:val="00493D43"/>
    <w:rsid w:val="004D5B91"/>
    <w:rsid w:val="004E6228"/>
    <w:rsid w:val="00671190"/>
    <w:rsid w:val="0069684A"/>
    <w:rsid w:val="006D4DA7"/>
    <w:rsid w:val="006F087F"/>
    <w:rsid w:val="007137CC"/>
    <w:rsid w:val="00714428"/>
    <w:rsid w:val="007D1616"/>
    <w:rsid w:val="00831B15"/>
    <w:rsid w:val="00845E5C"/>
    <w:rsid w:val="008C08B8"/>
    <w:rsid w:val="008D1986"/>
    <w:rsid w:val="009C0AC1"/>
    <w:rsid w:val="009C5873"/>
    <w:rsid w:val="00A5331F"/>
    <w:rsid w:val="00AC49A3"/>
    <w:rsid w:val="00AD51B3"/>
    <w:rsid w:val="00B82CCA"/>
    <w:rsid w:val="00BF55B7"/>
    <w:rsid w:val="00C97E69"/>
    <w:rsid w:val="00CC1152"/>
    <w:rsid w:val="00D06911"/>
    <w:rsid w:val="00DE75B8"/>
    <w:rsid w:val="00EA1E00"/>
    <w:rsid w:val="00ED0EB6"/>
    <w:rsid w:val="00EF070B"/>
    <w:rsid w:val="00FC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8D4D6F"/>
  <w15:chartTrackingRefBased/>
  <w15:docId w15:val="{ABC8C17F-7BEA-45DC-A501-EF4BB005F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7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7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7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72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0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31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B15"/>
  </w:style>
  <w:style w:type="paragraph" w:styleId="Footer">
    <w:name w:val="footer"/>
    <w:basedOn w:val="Normal"/>
    <w:link w:val="FooterChar"/>
    <w:uiPriority w:val="99"/>
    <w:unhideWhenUsed/>
    <w:rsid w:val="00831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C9979-E5A8-4B7B-8F0F-3BE8DFC53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Uhls</dc:creator>
  <cp:keywords/>
  <dc:description/>
  <cp:lastModifiedBy>Hill, Lindsey (WBH)</cp:lastModifiedBy>
  <cp:revision>5</cp:revision>
  <cp:lastPrinted>2025-09-05T00:45:00Z</cp:lastPrinted>
  <dcterms:created xsi:type="dcterms:W3CDTF">2026-09-30T17:51:00Z</dcterms:created>
  <dcterms:modified xsi:type="dcterms:W3CDTF">2026-10-02T18:58:00Z</dcterms:modified>
</cp:coreProperties>
</file>